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27A" w:rsidRDefault="0090027A" w:rsidP="0090027A">
      <w:pPr>
        <w:jc w:val="center"/>
        <w:rPr>
          <w:szCs w:val="18"/>
        </w:rPr>
      </w:pPr>
      <w:r>
        <w:rPr>
          <w:szCs w:val="18"/>
        </w:rPr>
        <w:t>Опросный лист при проведении публичных консультаций в рамках оценки фактического воздействия муниципального нормативного правового акта</w:t>
      </w:r>
    </w:p>
    <w:p w:rsidR="0090027A" w:rsidRDefault="0090027A" w:rsidP="0090027A">
      <w:pPr>
        <w:rPr>
          <w:sz w:val="18"/>
          <w:szCs w:val="1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9002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27A" w:rsidRPr="0090027A" w:rsidRDefault="0090027A">
            <w:pPr>
              <w:jc w:val="center"/>
            </w:pPr>
            <w:r w:rsidRPr="0090027A">
              <w:t>Перечень вопросов в рамках проведения публичного обсуждения</w:t>
            </w:r>
          </w:p>
          <w:p w:rsidR="0090027A" w:rsidRPr="0090027A" w:rsidRDefault="0090027A" w:rsidP="0090027A">
            <w:pPr>
              <w:pStyle w:val="ConsPlusTitle"/>
              <w:jc w:val="both"/>
              <w:outlineLvl w:val="0"/>
              <w:rPr>
                <w:sz w:val="24"/>
                <w:szCs w:val="24"/>
              </w:rPr>
            </w:pPr>
            <w:r w:rsidRPr="0090027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постановления администрации </w:t>
            </w:r>
            <w:proofErr w:type="spellStart"/>
            <w:r w:rsidRPr="0090027A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Кондинского</w:t>
            </w:r>
            <w:proofErr w:type="spellEnd"/>
            <w:r w:rsidRPr="0090027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от 11 апреля 2016 года № 589 «Об утверждении порядка определения размера арендной платы за земельные участки земель населенных пунктов, находящихся в собственности муниципального образования </w:t>
            </w:r>
            <w:proofErr w:type="spellStart"/>
            <w:r w:rsidRPr="0090027A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Кондинский</w:t>
            </w:r>
            <w:proofErr w:type="spellEnd"/>
            <w:r w:rsidRPr="0090027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район, предоставляемые в аренду без торгов».</w:t>
            </w:r>
          </w:p>
          <w:p w:rsidR="0090027A" w:rsidRPr="0090027A" w:rsidRDefault="0090027A">
            <w:pPr>
              <w:jc w:val="both"/>
            </w:pPr>
            <w:r w:rsidRPr="0090027A">
              <w:t xml:space="preserve">Пожалуйста, заполните и направьте данную форму по электронной почте на адрес </w:t>
            </w:r>
            <w:proofErr w:type="spellStart"/>
            <w:r w:rsidRPr="0090027A">
              <w:rPr>
                <w:lang w:val="en-US"/>
              </w:rPr>
              <w:t>kondazem</w:t>
            </w:r>
            <w:proofErr w:type="spellEnd"/>
            <w:r w:rsidRPr="0090027A">
              <w:t>@</w:t>
            </w:r>
            <w:proofErr w:type="spellStart"/>
            <w:r w:rsidRPr="0090027A">
              <w:rPr>
                <w:lang w:val="en-US"/>
              </w:rPr>
              <w:t>yandex</w:t>
            </w:r>
            <w:proofErr w:type="spellEnd"/>
            <w:r w:rsidRPr="0090027A">
              <w:t>.</w:t>
            </w:r>
            <w:proofErr w:type="spellStart"/>
            <w:r w:rsidRPr="0090027A">
              <w:rPr>
                <w:lang w:val="en-US"/>
              </w:rPr>
              <w:t>ru</w:t>
            </w:r>
            <w:proofErr w:type="spellEnd"/>
            <w:r w:rsidRPr="0090027A">
              <w:t xml:space="preserve"> не позднее 27 июля 2018 года.</w:t>
            </w:r>
          </w:p>
          <w:p w:rsidR="0090027A" w:rsidRPr="0090027A" w:rsidRDefault="0090027A" w:rsidP="0090027A">
            <w:pPr>
              <w:autoSpaceDE w:val="0"/>
              <w:autoSpaceDN w:val="0"/>
              <w:ind w:firstLine="709"/>
              <w:jc w:val="both"/>
            </w:pPr>
            <w:r w:rsidRPr="00781DB8">
              <w:t xml:space="preserve">Контактное лицо по вопросам проведения публичных консультаций:   Шнейдер Александр Владимирович, консультант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781DB8">
              <w:t>Кондинского</w:t>
            </w:r>
            <w:proofErr w:type="spellEnd"/>
            <w:r w:rsidRPr="00781DB8">
              <w:t xml:space="preserve"> района»</w:t>
            </w:r>
            <w:r>
              <w:t xml:space="preserve">, тел. 8(34677)41035, </w:t>
            </w:r>
            <w:proofErr w:type="spellStart"/>
            <w:r w:rsidRPr="0090027A">
              <w:rPr>
                <w:lang w:val="en-US"/>
              </w:rPr>
              <w:t>kondazem</w:t>
            </w:r>
            <w:proofErr w:type="spellEnd"/>
            <w:r w:rsidRPr="0090027A">
              <w:t>@</w:t>
            </w:r>
            <w:proofErr w:type="spellStart"/>
            <w:r w:rsidRPr="0090027A">
              <w:rPr>
                <w:lang w:val="en-US"/>
              </w:rPr>
              <w:t>yandex</w:t>
            </w:r>
            <w:proofErr w:type="spellEnd"/>
            <w:r w:rsidRPr="0090027A">
              <w:t>.</w:t>
            </w:r>
            <w:proofErr w:type="spellStart"/>
            <w:r w:rsidRPr="0090027A">
              <w:rPr>
                <w:lang w:val="en-US"/>
              </w:rPr>
              <w:t>ru</w:t>
            </w:r>
            <w:proofErr w:type="spellEnd"/>
            <w:r w:rsidRPr="0090027A">
              <w:t>.</w:t>
            </w:r>
            <w:r>
              <w:rPr>
                <w:sz w:val="18"/>
                <w:szCs w:val="18"/>
              </w:rPr>
              <w:tab/>
            </w:r>
          </w:p>
          <w:p w:rsidR="0090027A" w:rsidRPr="0090027A" w:rsidRDefault="0090027A">
            <w:pPr>
              <w:jc w:val="both"/>
            </w:pPr>
            <w:r w:rsidRPr="0090027A">
              <w:t>Орган власти, осуществляющий оценку фактического воздействия муниципальных нормативных правовых актов,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90027A" w:rsidRDefault="0090027A" w:rsidP="0090027A">
      <w:pPr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3"/>
      </w:tblGrid>
      <w:tr w:rsidR="0090027A" w:rsidRPr="009002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7A" w:rsidRPr="0090027A" w:rsidRDefault="0090027A">
            <w:pPr>
              <w:jc w:val="center"/>
            </w:pPr>
            <w:r w:rsidRPr="0090027A">
              <w:tab/>
              <w:t>Контактная информация</w:t>
            </w:r>
          </w:p>
          <w:p w:rsidR="0090027A" w:rsidRPr="0090027A" w:rsidRDefault="0090027A">
            <w:pPr>
              <w:jc w:val="both"/>
            </w:pPr>
            <w:r w:rsidRPr="0090027A">
              <w:t>По Вашему желанию укажите:</w:t>
            </w:r>
          </w:p>
          <w:p w:rsidR="0090027A" w:rsidRPr="0090027A" w:rsidRDefault="0090027A">
            <w:pPr>
              <w:jc w:val="both"/>
            </w:pPr>
            <w:r w:rsidRPr="0090027A">
              <w:t>Наименование организации _______________________________________</w:t>
            </w:r>
          </w:p>
          <w:p w:rsidR="0090027A" w:rsidRPr="0090027A" w:rsidRDefault="0090027A">
            <w:pPr>
              <w:jc w:val="both"/>
            </w:pPr>
            <w:r w:rsidRPr="0090027A">
              <w:t>Сферу деятельности организации __________________________________</w:t>
            </w:r>
          </w:p>
          <w:p w:rsidR="0090027A" w:rsidRPr="0090027A" w:rsidRDefault="0090027A">
            <w:pPr>
              <w:jc w:val="both"/>
            </w:pPr>
            <w:r w:rsidRPr="0090027A">
              <w:t>Ф.И.О. контактного лица _________________________________________</w:t>
            </w:r>
          </w:p>
          <w:p w:rsidR="0090027A" w:rsidRPr="0090027A" w:rsidRDefault="0090027A">
            <w:pPr>
              <w:jc w:val="both"/>
            </w:pPr>
            <w:r w:rsidRPr="0090027A">
              <w:t>Номер контактного телефона _____________________________________</w:t>
            </w:r>
          </w:p>
          <w:p w:rsidR="0090027A" w:rsidRPr="0090027A" w:rsidRDefault="0090027A">
            <w:pPr>
              <w:jc w:val="both"/>
            </w:pPr>
            <w:r w:rsidRPr="0090027A">
              <w:t>Адрес электронной почты ________________________________________</w:t>
            </w:r>
          </w:p>
          <w:p w:rsidR="0090027A" w:rsidRPr="0090027A" w:rsidRDefault="0090027A">
            <w:pPr>
              <w:tabs>
                <w:tab w:val="left" w:pos="3031"/>
              </w:tabs>
            </w:pPr>
          </w:p>
        </w:tc>
      </w:tr>
    </w:tbl>
    <w:p w:rsidR="0090027A" w:rsidRPr="0090027A" w:rsidRDefault="0090027A" w:rsidP="0090027A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90027A" w:rsidRPr="0090027A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i/>
              </w:rPr>
              <w:t>Обоснованы ли нормы, содержащиеся в муниципальном нормативном правовом акте?</w:t>
            </w:r>
          </w:p>
        </w:tc>
      </w:tr>
      <w:tr w:rsidR="0090027A" w:rsidRPr="0090027A">
        <w:trPr>
          <w:trHeight w:val="26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27A" w:rsidRPr="0090027A" w:rsidRDefault="0090027A">
            <w:pPr>
              <w:tabs>
                <w:tab w:val="left" w:pos="0"/>
              </w:tabs>
              <w:jc w:val="both"/>
            </w:pPr>
          </w:p>
        </w:tc>
      </w:tr>
      <w:tr w:rsidR="0090027A" w:rsidRPr="009002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i/>
              </w:rPr>
              <w:t>Опишите издержки, которые несут субъекты общественных отношений в связи с действующим регулированием (по возможности дайте количественную оценку).</w:t>
            </w:r>
          </w:p>
        </w:tc>
      </w:tr>
      <w:tr w:rsidR="0090027A" w:rsidRPr="0090027A">
        <w:trPr>
          <w:trHeight w:val="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27A" w:rsidRPr="0090027A" w:rsidRDefault="0090027A">
            <w:pPr>
              <w:tabs>
                <w:tab w:val="left" w:pos="0"/>
              </w:tabs>
              <w:jc w:val="both"/>
            </w:pPr>
          </w:p>
        </w:tc>
      </w:tr>
      <w:tr w:rsidR="0090027A" w:rsidRPr="0090027A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i/>
              </w:rPr>
              <w:t xml:space="preserve">Существуют ли на Ваш взгляд, иные наиболее эффективные и менее затратные для органа власти, осуществляющего оценку фактического воздействия муниципального нормативного правового акта, а также субъектов предпринимательской и инвестиционной деятельности варианты регулирования? Если да, приведите варианты, обосновав каждый из них. </w:t>
            </w:r>
          </w:p>
        </w:tc>
      </w:tr>
      <w:tr w:rsidR="0090027A" w:rsidRPr="0090027A">
        <w:trPr>
          <w:trHeight w:val="11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27A" w:rsidRPr="0090027A" w:rsidRDefault="0090027A">
            <w:pPr>
              <w:tabs>
                <w:tab w:val="left" w:pos="0"/>
              </w:tabs>
              <w:jc w:val="both"/>
            </w:pPr>
          </w:p>
        </w:tc>
      </w:tr>
      <w:tr w:rsidR="0090027A" w:rsidRPr="0090027A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i/>
              </w:rPr>
              <w:t>Существует ли в действующем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90027A" w:rsidRPr="0090027A">
        <w:trPr>
          <w:trHeight w:val="21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27A" w:rsidRPr="0090027A" w:rsidRDefault="0090027A">
            <w:pPr>
              <w:tabs>
                <w:tab w:val="left" w:pos="0"/>
              </w:tabs>
              <w:jc w:val="both"/>
            </w:pPr>
          </w:p>
        </w:tc>
      </w:tr>
      <w:tr w:rsidR="0090027A" w:rsidRPr="0090027A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bCs/>
                <w:i/>
              </w:rPr>
              <w:t>О</w:t>
            </w:r>
            <w:r w:rsidRPr="0090027A">
              <w:rPr>
                <w:rFonts w:eastAsia="Calibri"/>
                <w:i/>
                <w:lang w:eastAsia="en-US"/>
              </w:rPr>
              <w:t xml:space="preserve">цените, достигаются ли в процессе действия муниципального  нормативного правового </w:t>
            </w:r>
            <w:proofErr w:type="gramStart"/>
            <w:r w:rsidRPr="0090027A">
              <w:rPr>
                <w:rFonts w:eastAsia="Calibri"/>
                <w:i/>
                <w:lang w:eastAsia="en-US"/>
              </w:rPr>
              <w:t>акта</w:t>
            </w:r>
            <w:proofErr w:type="gramEnd"/>
            <w:r w:rsidRPr="0090027A">
              <w:rPr>
                <w:rFonts w:eastAsia="Calibri"/>
                <w:i/>
                <w:lang w:eastAsia="en-US"/>
              </w:rPr>
              <w:t xml:space="preserve"> заявленные цели правового регулирования?</w:t>
            </w:r>
            <w:r w:rsidRPr="0090027A">
              <w:rPr>
                <w:i/>
              </w:rPr>
              <w:t xml:space="preserve"> Считаете ли Вы, что существует необходимость отменить или изменить муниципальный нормативный правовой акт или отдельные его положения? Если да, укажите какие изменения и приведите обоснования.</w:t>
            </w:r>
          </w:p>
        </w:tc>
      </w:tr>
      <w:tr w:rsidR="0090027A" w:rsidRPr="0090027A">
        <w:trPr>
          <w:trHeight w:val="1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27A" w:rsidRPr="0090027A" w:rsidRDefault="0090027A">
            <w:pPr>
              <w:tabs>
                <w:tab w:val="left" w:pos="0"/>
              </w:tabs>
              <w:jc w:val="both"/>
            </w:pPr>
          </w:p>
        </w:tc>
      </w:tr>
      <w:tr w:rsidR="0090027A" w:rsidRPr="0090027A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i/>
              </w:rPr>
              <w:t>Иные предложения и замечания, которые, по Вашему мнению, целесообразно учесть в рамках оценки фактического воздействия муниципального нормативного правового акта.</w:t>
            </w:r>
          </w:p>
        </w:tc>
      </w:tr>
      <w:tr w:rsidR="0090027A">
        <w:trPr>
          <w:trHeight w:val="7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7A" w:rsidRDefault="0090027A">
            <w:pPr>
              <w:jc w:val="both"/>
              <w:rPr>
                <w:sz w:val="18"/>
                <w:szCs w:val="18"/>
              </w:rPr>
            </w:pPr>
          </w:p>
        </w:tc>
      </w:tr>
    </w:tbl>
    <w:p w:rsidR="0090027A" w:rsidRDefault="0090027A" w:rsidP="0090027A">
      <w:pPr>
        <w:rPr>
          <w:color w:val="000000"/>
          <w:sz w:val="28"/>
          <w:szCs w:val="16"/>
        </w:rPr>
      </w:pPr>
    </w:p>
    <w:sectPr w:rsidR="0090027A" w:rsidSect="00F4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41B3"/>
    <w:multiLevelType w:val="hybridMultilevel"/>
    <w:tmpl w:val="5F3AAC66"/>
    <w:lvl w:ilvl="0" w:tplc="A69ACCFC">
      <w:start w:val="1"/>
      <w:numFmt w:val="decimal"/>
      <w:suff w:val="space"/>
      <w:lvlText w:val="%1."/>
      <w:lvlJc w:val="left"/>
      <w:pPr>
        <w:ind w:left="9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27A"/>
    <w:rsid w:val="007E4CFA"/>
    <w:rsid w:val="0090027A"/>
    <w:rsid w:val="00F40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002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421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Шнейдер </cp:lastModifiedBy>
  <cp:revision>1</cp:revision>
  <dcterms:created xsi:type="dcterms:W3CDTF">2018-06-26T10:40:00Z</dcterms:created>
  <dcterms:modified xsi:type="dcterms:W3CDTF">2018-06-26T10:46:00Z</dcterms:modified>
</cp:coreProperties>
</file>